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C5AE6" w14:textId="77777777" w:rsidR="004177C2" w:rsidRDefault="004177C2" w:rsidP="004177C2">
      <w:pPr>
        <w:jc w:val="center"/>
        <w:rPr>
          <w:sz w:val="48"/>
          <w:szCs w:val="48"/>
        </w:rPr>
      </w:pPr>
      <w:r w:rsidRPr="004177C2">
        <w:rPr>
          <w:sz w:val="48"/>
          <w:szCs w:val="48"/>
        </w:rPr>
        <w:t>PRESENTATIONS</w:t>
      </w:r>
    </w:p>
    <w:p w14:paraId="0277D6E4" w14:textId="77777777" w:rsidR="004177C2" w:rsidRPr="004177C2" w:rsidRDefault="004177C2" w:rsidP="004177C2">
      <w:pPr>
        <w:jc w:val="center"/>
        <w:rPr>
          <w:sz w:val="48"/>
          <w:szCs w:val="48"/>
        </w:rPr>
      </w:pPr>
      <w:bookmarkStart w:id="0" w:name="_GoBack"/>
      <w:bookmarkEnd w:id="0"/>
    </w:p>
    <w:p w14:paraId="4A7BA3AF" w14:textId="77777777" w:rsidR="004177C2" w:rsidRPr="00F86AC3" w:rsidRDefault="004177C2" w:rsidP="004177C2"/>
    <w:p w14:paraId="04435147" w14:textId="77777777" w:rsidR="004177C2" w:rsidRPr="00F86AC3" w:rsidRDefault="004177C2" w:rsidP="004177C2">
      <w:r w:rsidRPr="00F86AC3">
        <w:t>INTERNATIONAL</w:t>
      </w:r>
    </w:p>
    <w:p w14:paraId="2591B150" w14:textId="77777777" w:rsidR="004177C2" w:rsidRPr="00F86AC3" w:rsidRDefault="004177C2" w:rsidP="004177C2">
      <w:r w:rsidRPr="00F86AC3">
        <w:t xml:space="preserve">            </w:t>
      </w:r>
    </w:p>
    <w:p w14:paraId="614C1D75" w14:textId="77777777" w:rsidR="004177C2" w:rsidRDefault="004177C2" w:rsidP="004177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Combined techniques in </w:t>
      </w:r>
      <w:proofErr w:type="spellStart"/>
      <w:r>
        <w:rPr>
          <w:b/>
          <w:bCs/>
        </w:rPr>
        <w:t>Pinnaplasty</w:t>
      </w:r>
      <w:proofErr w:type="spellEnd"/>
    </w:p>
    <w:p w14:paraId="4012F1B6" w14:textId="77777777" w:rsidR="004177C2" w:rsidRPr="006B0070" w:rsidRDefault="004177C2" w:rsidP="004177C2">
      <w:pPr>
        <w:pStyle w:val="ListParagraph"/>
        <w:rPr>
          <w:bCs/>
        </w:rPr>
      </w:pPr>
      <w:proofErr w:type="gramStart"/>
      <w:r w:rsidRPr="006B0070">
        <w:rPr>
          <w:bCs/>
        </w:rPr>
        <w:t>37</w:t>
      </w:r>
      <w:r w:rsidRPr="006B0070">
        <w:rPr>
          <w:bCs/>
          <w:vertAlign w:val="superscript"/>
        </w:rPr>
        <w:t>th</w:t>
      </w:r>
      <w:r w:rsidRPr="006B0070">
        <w:rPr>
          <w:bCs/>
        </w:rPr>
        <w:t xml:space="preserve"> Annual Conference of the European Academy of Facial Plastic Surgery EAFPS.</w:t>
      </w:r>
      <w:proofErr w:type="gramEnd"/>
      <w:r w:rsidRPr="006B0070">
        <w:rPr>
          <w:bCs/>
        </w:rPr>
        <w:t xml:space="preserve"> October 2014. </w:t>
      </w:r>
      <w:proofErr w:type="spellStart"/>
      <w:r w:rsidRPr="006B0070">
        <w:rPr>
          <w:bCs/>
        </w:rPr>
        <w:t>Mayorca</w:t>
      </w:r>
      <w:proofErr w:type="spellEnd"/>
      <w:r w:rsidRPr="006B0070">
        <w:rPr>
          <w:bCs/>
        </w:rPr>
        <w:t>-Spain.</w:t>
      </w:r>
    </w:p>
    <w:p w14:paraId="31CFB5A6" w14:textId="77777777" w:rsidR="004177C2" w:rsidRPr="00F86AC3" w:rsidRDefault="004177C2" w:rsidP="004177C2">
      <w:pPr>
        <w:pStyle w:val="ListParagraph"/>
        <w:numPr>
          <w:ilvl w:val="0"/>
          <w:numId w:val="1"/>
        </w:numPr>
        <w:rPr>
          <w:b/>
          <w:bCs/>
        </w:rPr>
      </w:pPr>
      <w:r w:rsidRPr="00F86AC3">
        <w:rPr>
          <w:b/>
          <w:bCs/>
        </w:rPr>
        <w:t xml:space="preserve">Anterior scoring </w:t>
      </w:r>
      <w:proofErr w:type="spellStart"/>
      <w:r w:rsidRPr="00F86AC3">
        <w:rPr>
          <w:b/>
          <w:bCs/>
        </w:rPr>
        <w:t>pinnaplasty</w:t>
      </w:r>
      <w:proofErr w:type="spellEnd"/>
      <w:r w:rsidRPr="00F86AC3">
        <w:rPr>
          <w:b/>
          <w:bCs/>
        </w:rPr>
        <w:t>: save and reliable</w:t>
      </w:r>
    </w:p>
    <w:p w14:paraId="087875AD" w14:textId="77777777" w:rsidR="004177C2" w:rsidRPr="00F86AC3" w:rsidRDefault="004177C2" w:rsidP="004177C2">
      <w:pPr>
        <w:pStyle w:val="ListParagraph"/>
      </w:pPr>
      <w:r w:rsidRPr="00F86AC3">
        <w:t xml:space="preserve"> VII international </w:t>
      </w:r>
      <w:proofErr w:type="gramStart"/>
      <w:r w:rsidRPr="00F86AC3">
        <w:t xml:space="preserve">Congress </w:t>
      </w:r>
      <w:r>
        <w:t xml:space="preserve"> of</w:t>
      </w:r>
      <w:proofErr w:type="gramEnd"/>
      <w:r>
        <w:t xml:space="preserve"> the International Federation of Facial Plastic Surgery </w:t>
      </w:r>
      <w:r w:rsidRPr="00F86AC3">
        <w:t>IFFPSS. May 9, 2012</w:t>
      </w:r>
      <w:r>
        <w:t>. Rome-Italy</w:t>
      </w:r>
    </w:p>
    <w:p w14:paraId="1047358F" w14:textId="77777777" w:rsidR="004177C2" w:rsidRPr="00F86AC3" w:rsidRDefault="004177C2" w:rsidP="004177C2">
      <w:pPr>
        <w:pStyle w:val="ListParagraph"/>
        <w:numPr>
          <w:ilvl w:val="0"/>
          <w:numId w:val="1"/>
        </w:numPr>
      </w:pPr>
      <w:proofErr w:type="spellStart"/>
      <w:r w:rsidRPr="00F86AC3">
        <w:rPr>
          <w:b/>
          <w:bCs/>
        </w:rPr>
        <w:t>Transnasal</w:t>
      </w:r>
      <w:proofErr w:type="spellEnd"/>
      <w:r w:rsidRPr="00F86AC3">
        <w:rPr>
          <w:b/>
          <w:bCs/>
        </w:rPr>
        <w:t xml:space="preserve"> endoscopic approach for </w:t>
      </w:r>
      <w:proofErr w:type="spellStart"/>
      <w:r w:rsidRPr="00F86AC3">
        <w:rPr>
          <w:b/>
          <w:bCs/>
        </w:rPr>
        <w:t>tumours</w:t>
      </w:r>
      <w:proofErr w:type="spellEnd"/>
      <w:r w:rsidRPr="00F86AC3">
        <w:rPr>
          <w:b/>
          <w:bCs/>
        </w:rPr>
        <w:t xml:space="preserve"> in the petrous </w:t>
      </w:r>
      <w:proofErr w:type="gramStart"/>
      <w:r w:rsidRPr="00F86AC3">
        <w:rPr>
          <w:b/>
          <w:bCs/>
        </w:rPr>
        <w:t>apex .</w:t>
      </w:r>
      <w:proofErr w:type="gramEnd"/>
      <w:r w:rsidRPr="00F86AC3">
        <w:rPr>
          <w:b/>
          <w:bCs/>
        </w:rPr>
        <w:t xml:space="preserve">  </w:t>
      </w:r>
    </w:p>
    <w:p w14:paraId="16DE5BE9" w14:textId="77777777" w:rsidR="004177C2" w:rsidRPr="00F86AC3" w:rsidRDefault="004177C2" w:rsidP="004177C2">
      <w:pPr>
        <w:pStyle w:val="ListParagraph"/>
      </w:pPr>
      <w:r w:rsidRPr="00F86AC3">
        <w:t>21</w:t>
      </w:r>
      <w:r w:rsidRPr="00F86AC3">
        <w:rPr>
          <w:vertAlign w:val="superscript"/>
        </w:rPr>
        <w:t>st</w:t>
      </w:r>
      <w:r w:rsidRPr="00F86AC3">
        <w:t xml:space="preserve"> Congress of the European </w:t>
      </w:r>
      <w:proofErr w:type="spellStart"/>
      <w:r w:rsidRPr="00F86AC3">
        <w:t>Rhinologic</w:t>
      </w:r>
      <w:proofErr w:type="spellEnd"/>
      <w:r w:rsidRPr="00F86AC3">
        <w:t xml:space="preserve"> Society</w:t>
      </w:r>
    </w:p>
    <w:p w14:paraId="6B78AC85" w14:textId="77777777" w:rsidR="004177C2" w:rsidRDefault="004177C2" w:rsidP="004177C2">
      <w:pPr>
        <w:pStyle w:val="ListParagraph"/>
      </w:pPr>
      <w:proofErr w:type="gramStart"/>
      <w:r w:rsidRPr="00F86AC3">
        <w:t>25th International Symposium of Infection and Allergy of the Nose.</w:t>
      </w:r>
      <w:proofErr w:type="gramEnd"/>
      <w:r w:rsidRPr="00F86AC3">
        <w:t xml:space="preserve"> 11-15 </w:t>
      </w:r>
      <w:proofErr w:type="gramStart"/>
      <w:r w:rsidRPr="00F86AC3">
        <w:t>June,</w:t>
      </w:r>
      <w:proofErr w:type="gramEnd"/>
      <w:r w:rsidRPr="00F86AC3">
        <w:t xml:space="preserve"> 2006. Tampere-Finland.</w:t>
      </w:r>
    </w:p>
    <w:p w14:paraId="0F7F50F9" w14:textId="77777777" w:rsidR="004177C2" w:rsidRPr="00F86AC3" w:rsidRDefault="004177C2" w:rsidP="004177C2">
      <w:pPr>
        <w:pStyle w:val="ListParagraph"/>
        <w:numPr>
          <w:ilvl w:val="0"/>
          <w:numId w:val="1"/>
        </w:numPr>
      </w:pPr>
      <w:r w:rsidRPr="00F86AC3">
        <w:rPr>
          <w:b/>
          <w:bCs/>
        </w:rPr>
        <w:t xml:space="preserve">Voice-related quality of life in </w:t>
      </w:r>
      <w:proofErr w:type="spellStart"/>
      <w:r w:rsidRPr="00F86AC3">
        <w:rPr>
          <w:b/>
          <w:bCs/>
        </w:rPr>
        <w:t>laryngectomees</w:t>
      </w:r>
      <w:proofErr w:type="spellEnd"/>
      <w:r w:rsidRPr="00F86AC3">
        <w:rPr>
          <w:b/>
          <w:bCs/>
        </w:rPr>
        <w:t>: Assessment using VHI and VR-QOL symptoms scales</w:t>
      </w:r>
      <w:r w:rsidRPr="00F86AC3">
        <w:t xml:space="preserve">. </w:t>
      </w:r>
    </w:p>
    <w:p w14:paraId="22520E3E" w14:textId="77777777" w:rsidR="004177C2" w:rsidRPr="00F86AC3" w:rsidRDefault="004177C2" w:rsidP="004177C2">
      <w:pPr>
        <w:pStyle w:val="ListParagraph"/>
      </w:pPr>
      <w:proofErr w:type="gramStart"/>
      <w:r w:rsidRPr="00F86AC3">
        <w:t>3</w:t>
      </w:r>
      <w:r w:rsidRPr="00F86AC3">
        <w:rPr>
          <w:vertAlign w:val="superscript"/>
        </w:rPr>
        <w:t>rd</w:t>
      </w:r>
      <w:r w:rsidRPr="00F86AC3">
        <w:t xml:space="preserve"> World Voice Congress.</w:t>
      </w:r>
      <w:proofErr w:type="gramEnd"/>
      <w:r w:rsidRPr="00F86AC3">
        <w:t xml:space="preserve"> 19-22 June 2006. Istanbul-Turkey</w:t>
      </w:r>
    </w:p>
    <w:p w14:paraId="40F91353" w14:textId="77777777" w:rsidR="004177C2" w:rsidRPr="00F86AC3" w:rsidRDefault="004177C2" w:rsidP="004177C2">
      <w:pPr>
        <w:pStyle w:val="ListParagraph"/>
      </w:pPr>
    </w:p>
    <w:p w14:paraId="2E6736D6" w14:textId="77777777" w:rsidR="004177C2" w:rsidRPr="00F86AC3" w:rsidRDefault="004177C2" w:rsidP="004177C2"/>
    <w:p w14:paraId="48AF87DC" w14:textId="77777777" w:rsidR="004177C2" w:rsidRPr="00F86AC3" w:rsidRDefault="004177C2" w:rsidP="004177C2">
      <w:r w:rsidRPr="00F86AC3">
        <w:t>NATIONAL</w:t>
      </w:r>
    </w:p>
    <w:p w14:paraId="10FBCDC7" w14:textId="77777777" w:rsidR="004177C2" w:rsidRPr="00F86AC3" w:rsidRDefault="004177C2" w:rsidP="004177C2"/>
    <w:p w14:paraId="27121061" w14:textId="77777777" w:rsidR="004177C2" w:rsidRPr="00F86AC3" w:rsidRDefault="004177C2" w:rsidP="004177C2">
      <w:pPr>
        <w:pStyle w:val="ListParagraph"/>
        <w:numPr>
          <w:ilvl w:val="0"/>
          <w:numId w:val="2"/>
        </w:numPr>
      </w:pPr>
      <w:r w:rsidRPr="00F86AC3">
        <w:rPr>
          <w:b/>
          <w:bCs/>
        </w:rPr>
        <w:t>Treatment of benign pathology of the voice</w:t>
      </w:r>
    </w:p>
    <w:p w14:paraId="7B0B1ED8" w14:textId="77777777" w:rsidR="004177C2" w:rsidRPr="00F86AC3" w:rsidRDefault="004177C2" w:rsidP="004177C2">
      <w:r w:rsidRPr="00F86AC3">
        <w:t xml:space="preserve">              IV Course of voice pathology. May 15 2008. Derby-UK</w:t>
      </w:r>
    </w:p>
    <w:p w14:paraId="74AB3ADA" w14:textId="77777777" w:rsidR="004177C2" w:rsidRPr="00F86AC3" w:rsidRDefault="004177C2" w:rsidP="004177C2">
      <w:pPr>
        <w:pStyle w:val="ListParagraph"/>
        <w:numPr>
          <w:ilvl w:val="0"/>
          <w:numId w:val="2"/>
        </w:numPr>
      </w:pPr>
      <w:r w:rsidRPr="00F86AC3">
        <w:rPr>
          <w:b/>
          <w:bCs/>
        </w:rPr>
        <w:t xml:space="preserve">Objective Assessment of facial asymmetry in </w:t>
      </w:r>
      <w:proofErr w:type="spellStart"/>
      <w:r w:rsidRPr="00F86AC3">
        <w:rPr>
          <w:b/>
          <w:bCs/>
        </w:rPr>
        <w:t>rhinoplasty</w:t>
      </w:r>
      <w:proofErr w:type="spellEnd"/>
      <w:r w:rsidRPr="00F86AC3">
        <w:rPr>
          <w:b/>
          <w:bCs/>
        </w:rPr>
        <w:t xml:space="preserve"> patients</w:t>
      </w:r>
      <w:r w:rsidRPr="00F86AC3">
        <w:t xml:space="preserve">.  </w:t>
      </w:r>
    </w:p>
    <w:p w14:paraId="67FDBD19" w14:textId="77777777" w:rsidR="004177C2" w:rsidRPr="00F86AC3" w:rsidRDefault="004177C2" w:rsidP="004177C2">
      <w:r w:rsidRPr="00F86AC3">
        <w:t xml:space="preserve">              BACO Meeting, 2006. Birmingham-UK. </w:t>
      </w:r>
    </w:p>
    <w:p w14:paraId="0C4C4452" w14:textId="77777777" w:rsidR="004177C2" w:rsidRPr="00F86AC3" w:rsidRDefault="004177C2" w:rsidP="004177C2">
      <w:pPr>
        <w:pStyle w:val="ListParagraph"/>
        <w:numPr>
          <w:ilvl w:val="0"/>
          <w:numId w:val="2"/>
        </w:numPr>
      </w:pPr>
      <w:r w:rsidRPr="00F86AC3">
        <w:rPr>
          <w:b/>
          <w:bCs/>
        </w:rPr>
        <w:t xml:space="preserve">A new self-administered questionnaire to assess surgical voice restoration following total </w:t>
      </w:r>
      <w:proofErr w:type="spellStart"/>
      <w:r w:rsidRPr="00F86AC3">
        <w:rPr>
          <w:b/>
          <w:bCs/>
        </w:rPr>
        <w:t>laryngectomy</w:t>
      </w:r>
      <w:proofErr w:type="spellEnd"/>
      <w:r w:rsidRPr="00F86AC3">
        <w:rPr>
          <w:b/>
          <w:bCs/>
        </w:rPr>
        <w:t xml:space="preserve">. </w:t>
      </w:r>
    </w:p>
    <w:p w14:paraId="64E5C844" w14:textId="77777777" w:rsidR="004177C2" w:rsidRDefault="004177C2" w:rsidP="004177C2">
      <w:r>
        <w:t xml:space="preserve">             </w:t>
      </w:r>
      <w:proofErr w:type="gramStart"/>
      <w:r w:rsidRPr="00F86AC3">
        <w:t>The association for Cancer Surgery Meeting.</w:t>
      </w:r>
      <w:proofErr w:type="gramEnd"/>
      <w:r w:rsidRPr="00F86AC3">
        <w:t xml:space="preserve"> </w:t>
      </w:r>
      <w:proofErr w:type="spellStart"/>
      <w:r w:rsidRPr="00F86AC3">
        <w:t>RCSEng</w:t>
      </w:r>
      <w:proofErr w:type="spellEnd"/>
      <w:r w:rsidRPr="00F86AC3">
        <w:t xml:space="preserve">, November 14, 2005.  </w:t>
      </w:r>
    </w:p>
    <w:p w14:paraId="5E40C7AC" w14:textId="77777777" w:rsidR="004177C2" w:rsidRPr="00F86AC3" w:rsidRDefault="004177C2" w:rsidP="004177C2">
      <w:r>
        <w:t xml:space="preserve">             London-UK</w:t>
      </w:r>
      <w:r w:rsidRPr="00F86AC3">
        <w:t xml:space="preserve">     </w:t>
      </w:r>
      <w:r>
        <w:t xml:space="preserve">                      </w:t>
      </w:r>
    </w:p>
    <w:p w14:paraId="7638EBB2" w14:textId="77777777" w:rsidR="004177C2" w:rsidRPr="00F86AC3" w:rsidRDefault="004177C2" w:rsidP="004177C2">
      <w:pPr>
        <w:pStyle w:val="ListParagraph"/>
        <w:numPr>
          <w:ilvl w:val="0"/>
          <w:numId w:val="2"/>
        </w:numPr>
      </w:pPr>
      <w:r w:rsidRPr="00F86AC3">
        <w:rPr>
          <w:b/>
          <w:bCs/>
        </w:rPr>
        <w:t xml:space="preserve">Quality of Life measures and total </w:t>
      </w:r>
      <w:proofErr w:type="spellStart"/>
      <w:r w:rsidRPr="00F86AC3">
        <w:rPr>
          <w:b/>
          <w:bCs/>
        </w:rPr>
        <w:t>laryngectomy</w:t>
      </w:r>
      <w:proofErr w:type="spellEnd"/>
      <w:r w:rsidRPr="00F86AC3">
        <w:rPr>
          <w:b/>
          <w:bCs/>
        </w:rPr>
        <w:t xml:space="preserve">. </w:t>
      </w:r>
    </w:p>
    <w:p w14:paraId="00B7002F" w14:textId="77777777" w:rsidR="004177C2" w:rsidRDefault="004177C2" w:rsidP="004177C2">
      <w:r>
        <w:t xml:space="preserve">            </w:t>
      </w:r>
      <w:proofErr w:type="gramStart"/>
      <w:r w:rsidRPr="00F86AC3">
        <w:t>The association for Cancer Surgery Meeting.</w:t>
      </w:r>
      <w:proofErr w:type="gramEnd"/>
      <w:r w:rsidRPr="00F86AC3">
        <w:t xml:space="preserve"> </w:t>
      </w:r>
      <w:proofErr w:type="spellStart"/>
      <w:r w:rsidRPr="00F86AC3">
        <w:t>RCSEng</w:t>
      </w:r>
      <w:proofErr w:type="spellEnd"/>
      <w:r w:rsidRPr="00F86AC3">
        <w:t xml:space="preserve">, November 14, 2005. </w:t>
      </w:r>
      <w:r>
        <w:t xml:space="preserve">   </w:t>
      </w:r>
    </w:p>
    <w:p w14:paraId="078EA993" w14:textId="77777777" w:rsidR="004177C2" w:rsidRPr="00F86AC3" w:rsidRDefault="004177C2" w:rsidP="004177C2">
      <w:r>
        <w:t xml:space="preserve">             London-UK</w:t>
      </w:r>
    </w:p>
    <w:p w14:paraId="070C1D1C" w14:textId="77777777" w:rsidR="004177C2" w:rsidRPr="00F86AC3" w:rsidRDefault="004177C2" w:rsidP="004177C2"/>
    <w:p w14:paraId="76C57CB2" w14:textId="77777777" w:rsidR="004177C2" w:rsidRPr="00F86AC3" w:rsidRDefault="004177C2" w:rsidP="004177C2"/>
    <w:p w14:paraId="114D9FBB" w14:textId="77777777" w:rsidR="004177C2" w:rsidRDefault="004177C2" w:rsidP="004177C2">
      <w:r w:rsidRPr="00F86AC3">
        <w:t>REGIONAL</w:t>
      </w:r>
    </w:p>
    <w:p w14:paraId="69F589BF" w14:textId="77777777" w:rsidR="004177C2" w:rsidRDefault="004177C2" w:rsidP="004177C2"/>
    <w:p w14:paraId="0BB242CD" w14:textId="77777777" w:rsidR="004177C2" w:rsidRPr="00F86AC3" w:rsidRDefault="004177C2" w:rsidP="004177C2"/>
    <w:p w14:paraId="50B960DA" w14:textId="77777777" w:rsidR="004177C2" w:rsidRDefault="004177C2" w:rsidP="004177C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Current treatment of Chronic </w:t>
      </w:r>
      <w:proofErr w:type="spellStart"/>
      <w:r>
        <w:rPr>
          <w:b/>
          <w:bCs/>
        </w:rPr>
        <w:t>Rhinosinusitis</w:t>
      </w:r>
      <w:proofErr w:type="spellEnd"/>
    </w:p>
    <w:p w14:paraId="72C575BE" w14:textId="77777777" w:rsidR="004177C2" w:rsidRPr="006B0070" w:rsidRDefault="004177C2" w:rsidP="004177C2">
      <w:pPr>
        <w:pStyle w:val="ListParagraph"/>
        <w:rPr>
          <w:bCs/>
        </w:rPr>
      </w:pPr>
      <w:r w:rsidRPr="006B0070">
        <w:rPr>
          <w:bCs/>
        </w:rPr>
        <w:t xml:space="preserve">Jersey General Hospital. Postgrad </w:t>
      </w:r>
      <w:proofErr w:type="spellStart"/>
      <w:r w:rsidRPr="006B0070">
        <w:rPr>
          <w:bCs/>
        </w:rPr>
        <w:t>Metting</w:t>
      </w:r>
      <w:proofErr w:type="spellEnd"/>
      <w:r w:rsidRPr="006B0070">
        <w:rPr>
          <w:bCs/>
        </w:rPr>
        <w:t>. July 4</w:t>
      </w:r>
      <w:r w:rsidRPr="006B0070">
        <w:rPr>
          <w:bCs/>
          <w:vertAlign w:val="superscript"/>
        </w:rPr>
        <w:t>th</w:t>
      </w:r>
      <w:r w:rsidRPr="006B0070">
        <w:rPr>
          <w:bCs/>
        </w:rPr>
        <w:t>, 2014. Jersey, GB</w:t>
      </w:r>
    </w:p>
    <w:p w14:paraId="1C42DF1B" w14:textId="77777777" w:rsidR="004177C2" w:rsidRDefault="004177C2" w:rsidP="004177C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Acute Ward ENT Presentations</w:t>
      </w:r>
    </w:p>
    <w:p w14:paraId="4C75C3A2" w14:textId="77777777" w:rsidR="004177C2" w:rsidRPr="00136177" w:rsidRDefault="004177C2" w:rsidP="004177C2">
      <w:pPr>
        <w:pStyle w:val="ListParagraph"/>
      </w:pPr>
      <w:r w:rsidRPr="00136177">
        <w:t xml:space="preserve">Jersey General Hospital. </w:t>
      </w:r>
      <w:proofErr w:type="gramStart"/>
      <w:r w:rsidRPr="00136177">
        <w:t>Practice development meeting.</w:t>
      </w:r>
      <w:proofErr w:type="gramEnd"/>
      <w:r w:rsidRPr="00136177">
        <w:t xml:space="preserve"> 24</w:t>
      </w:r>
      <w:r w:rsidRPr="00136177">
        <w:rPr>
          <w:vertAlign w:val="superscript"/>
        </w:rPr>
        <w:t>th</w:t>
      </w:r>
      <w:r w:rsidRPr="00136177">
        <w:t xml:space="preserve"> </w:t>
      </w:r>
      <w:proofErr w:type="gramStart"/>
      <w:r w:rsidRPr="00136177">
        <w:t>April,</w:t>
      </w:r>
      <w:proofErr w:type="gramEnd"/>
      <w:r w:rsidRPr="00136177">
        <w:t xml:space="preserve"> 2013 </w:t>
      </w:r>
    </w:p>
    <w:p w14:paraId="5CDEF9DD" w14:textId="77777777" w:rsidR="004177C2" w:rsidRPr="00136177" w:rsidRDefault="004177C2" w:rsidP="004177C2">
      <w:pPr>
        <w:pStyle w:val="ListParagraph"/>
      </w:pPr>
      <w:r w:rsidRPr="00136177">
        <w:t>Jersey, GB.</w:t>
      </w:r>
    </w:p>
    <w:p w14:paraId="71246F38" w14:textId="77777777" w:rsidR="004177C2" w:rsidRPr="00F86AC3" w:rsidRDefault="004177C2" w:rsidP="004177C2">
      <w:pPr>
        <w:pStyle w:val="ListParagraph"/>
        <w:numPr>
          <w:ilvl w:val="0"/>
          <w:numId w:val="2"/>
        </w:numPr>
        <w:rPr>
          <w:b/>
          <w:bCs/>
        </w:rPr>
      </w:pPr>
      <w:r w:rsidRPr="00F86AC3">
        <w:rPr>
          <w:b/>
          <w:bCs/>
        </w:rPr>
        <w:t>“A lump in the neck”. Case report.</w:t>
      </w:r>
    </w:p>
    <w:p w14:paraId="1DCBB2AE" w14:textId="77777777" w:rsidR="004177C2" w:rsidRPr="00880B64" w:rsidRDefault="004177C2" w:rsidP="004177C2">
      <w:pPr>
        <w:rPr>
          <w:b/>
          <w:bCs/>
        </w:rPr>
      </w:pPr>
      <w:r>
        <w:t xml:space="preserve">            </w:t>
      </w:r>
      <w:r w:rsidRPr="00F86AC3">
        <w:t xml:space="preserve">Jersey General Hospital. </w:t>
      </w:r>
      <w:proofErr w:type="gramStart"/>
      <w:r w:rsidRPr="00F86AC3">
        <w:t>M&amp;M, Study day.</w:t>
      </w:r>
      <w:proofErr w:type="gramEnd"/>
      <w:r w:rsidRPr="00F86AC3">
        <w:rPr>
          <w:b/>
          <w:bCs/>
        </w:rPr>
        <w:t xml:space="preserve"> </w:t>
      </w:r>
      <w:r w:rsidRPr="00F86AC3">
        <w:t>September 9, 2011. Jersey, GB</w:t>
      </w:r>
    </w:p>
    <w:p w14:paraId="2A927017" w14:textId="77777777" w:rsidR="004177C2" w:rsidRPr="00F86AC3" w:rsidRDefault="004177C2" w:rsidP="004177C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Thyroid Nodules</w:t>
      </w:r>
      <w:r w:rsidRPr="00F86AC3">
        <w:rPr>
          <w:b/>
          <w:bCs/>
        </w:rPr>
        <w:t xml:space="preserve"> in Jersey.</w:t>
      </w:r>
    </w:p>
    <w:p w14:paraId="4EE2E2A5" w14:textId="77777777" w:rsidR="004177C2" w:rsidRPr="00F86AC3" w:rsidRDefault="004177C2" w:rsidP="004177C2">
      <w:r>
        <w:t xml:space="preserve">            </w:t>
      </w:r>
      <w:r w:rsidRPr="00F86AC3">
        <w:t xml:space="preserve">Jersey General Hospital. Postgrad </w:t>
      </w:r>
      <w:proofErr w:type="spellStart"/>
      <w:r w:rsidRPr="00F86AC3">
        <w:t>Metting</w:t>
      </w:r>
      <w:proofErr w:type="spellEnd"/>
      <w:r w:rsidRPr="00F86AC3">
        <w:t>. 8 Oct. 2010. Jersey-UK</w:t>
      </w:r>
    </w:p>
    <w:p w14:paraId="711DA7EF" w14:textId="77777777" w:rsidR="004177C2" w:rsidRPr="00F86AC3" w:rsidRDefault="004177C2" w:rsidP="004177C2">
      <w:pPr>
        <w:pStyle w:val="ListParagraph"/>
        <w:numPr>
          <w:ilvl w:val="0"/>
          <w:numId w:val="2"/>
        </w:numPr>
      </w:pPr>
      <w:r w:rsidRPr="00F86AC3">
        <w:rPr>
          <w:b/>
          <w:bCs/>
        </w:rPr>
        <w:lastRenderedPageBreak/>
        <w:t>Facial pain and Sinusitis</w:t>
      </w:r>
    </w:p>
    <w:p w14:paraId="19C06D6B" w14:textId="77777777" w:rsidR="004177C2" w:rsidRPr="00F86AC3" w:rsidRDefault="004177C2" w:rsidP="004177C2">
      <w:r>
        <w:t xml:space="preserve">            </w:t>
      </w:r>
      <w:r w:rsidRPr="00F86AC3">
        <w:t xml:space="preserve">Jersey General Hospital. Postgrad </w:t>
      </w:r>
      <w:proofErr w:type="spellStart"/>
      <w:r w:rsidRPr="00F86AC3">
        <w:t>Metting</w:t>
      </w:r>
      <w:proofErr w:type="spellEnd"/>
      <w:r w:rsidRPr="00F86AC3">
        <w:t xml:space="preserve">. </w:t>
      </w:r>
      <w:proofErr w:type="gramStart"/>
      <w:r w:rsidRPr="00F86AC3">
        <w:t xml:space="preserve">7 </w:t>
      </w:r>
      <w:proofErr w:type="spellStart"/>
      <w:r w:rsidRPr="00F86AC3">
        <w:t>sept.</w:t>
      </w:r>
      <w:proofErr w:type="spellEnd"/>
      <w:proofErr w:type="gramEnd"/>
      <w:r w:rsidRPr="00F86AC3">
        <w:t xml:space="preserve"> 2007. Jersey-UK</w:t>
      </w:r>
    </w:p>
    <w:p w14:paraId="06326370" w14:textId="77777777" w:rsidR="00B121F3" w:rsidRDefault="00B121F3"/>
    <w:sectPr w:rsidR="00B121F3" w:rsidSect="000064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AA7"/>
    <w:multiLevelType w:val="hybridMultilevel"/>
    <w:tmpl w:val="B50E6512"/>
    <w:lvl w:ilvl="0" w:tplc="BE706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?????? Pro W3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?????? Pro W3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?????? Pro W3" w:hint="default"/>
      </w:rPr>
    </w:lvl>
  </w:abstractNum>
  <w:abstractNum w:abstractNumId="1">
    <w:nsid w:val="40EF5F6C"/>
    <w:multiLevelType w:val="hybridMultilevel"/>
    <w:tmpl w:val="F61088E8"/>
    <w:lvl w:ilvl="0" w:tplc="BE70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?????? Pro W3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?????? Pro W3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?????? Pro W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C2"/>
    <w:rsid w:val="00006418"/>
    <w:rsid w:val="00106082"/>
    <w:rsid w:val="004177C2"/>
    <w:rsid w:val="00B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90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177C2"/>
    <w:rPr>
      <w:rFonts w:ascii="Times New Roman" w:eastAsia="??????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177C2"/>
    <w:rPr>
      <w:rFonts w:ascii="Times New Roman" w:eastAsia="??????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Cordova</dc:creator>
  <cp:keywords/>
  <dc:description/>
  <cp:lastModifiedBy>Jose De Cordova</cp:lastModifiedBy>
  <cp:revision>2</cp:revision>
  <dcterms:created xsi:type="dcterms:W3CDTF">2015-05-10T12:20:00Z</dcterms:created>
  <dcterms:modified xsi:type="dcterms:W3CDTF">2015-05-10T12:22:00Z</dcterms:modified>
</cp:coreProperties>
</file>